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3058" w14:textId="1B0AA3A2" w:rsidR="00204365" w:rsidRPr="0085457B" w:rsidRDefault="0040364C" w:rsidP="0085457B">
      <w:pPr>
        <w:shd w:val="clear" w:color="auto" w:fill="FFFFFF"/>
        <w:spacing w:beforeLines="50" w:before="120" w:afterLines="50" w:after="120" w:line="276" w:lineRule="auto"/>
        <w:jc w:val="center"/>
        <w:rPr>
          <w:rFonts w:eastAsiaTheme="minorEastAsia"/>
          <w:b/>
          <w:snapToGrid w:val="0"/>
          <w:sz w:val="36"/>
          <w:szCs w:val="36"/>
        </w:rPr>
      </w:pPr>
      <w:r>
        <w:rPr>
          <w:rFonts w:eastAsiaTheme="minorEastAsia"/>
          <w:b/>
          <w:snapToGrid w:val="0"/>
          <w:sz w:val="36"/>
          <w:szCs w:val="36"/>
        </w:rPr>
        <w:t>202</w:t>
      </w:r>
      <w:r w:rsidR="00846C28">
        <w:rPr>
          <w:rFonts w:eastAsiaTheme="minorEastAsia"/>
          <w:b/>
          <w:snapToGrid w:val="0"/>
          <w:sz w:val="36"/>
          <w:szCs w:val="36"/>
        </w:rPr>
        <w:t>3</w:t>
      </w:r>
      <w:r w:rsidR="00910CC2">
        <w:rPr>
          <w:rFonts w:eastAsiaTheme="minorEastAsia"/>
          <w:b/>
          <w:snapToGrid w:val="0"/>
          <w:sz w:val="36"/>
          <w:szCs w:val="36"/>
        </w:rPr>
        <w:t>年</w:t>
      </w:r>
      <w:r w:rsidR="00100743" w:rsidRPr="0085457B">
        <w:rPr>
          <w:rFonts w:eastAsiaTheme="minorEastAsia"/>
          <w:b/>
          <w:snapToGrid w:val="0"/>
          <w:sz w:val="36"/>
          <w:szCs w:val="36"/>
        </w:rPr>
        <w:t>最佳誠信店商號名單</w:t>
      </w:r>
    </w:p>
    <w:tbl>
      <w:tblPr>
        <w:tblStyle w:val="6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100743" w:rsidRPr="008E36DA" w14:paraId="3C7FBC87" w14:textId="77777777" w:rsidTr="00B72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315983" w14:textId="77777777" w:rsidR="00100743" w:rsidRPr="008E36DA" w:rsidRDefault="00100743" w:rsidP="00910CC2">
            <w:pPr>
              <w:spacing w:line="276" w:lineRule="auto"/>
              <w:jc w:val="center"/>
              <w:rPr>
                <w:rFonts w:eastAsiaTheme="minorEastAsia"/>
                <w:b w:val="0"/>
                <w:color w:val="000000"/>
                <w:sz w:val="32"/>
                <w:szCs w:val="32"/>
              </w:rPr>
            </w:pPr>
            <w:r w:rsidRPr="008E36DA">
              <w:rPr>
                <w:rFonts w:eastAsiaTheme="minorEastAsia"/>
                <w:color w:val="000000"/>
                <w:sz w:val="32"/>
                <w:szCs w:val="32"/>
              </w:rPr>
              <w:t>商號名稱</w:t>
            </w:r>
          </w:p>
        </w:tc>
        <w:tc>
          <w:tcPr>
            <w:tcW w:w="5670" w:type="dxa"/>
          </w:tcPr>
          <w:p w14:paraId="7943E39B" w14:textId="77777777" w:rsidR="00100743" w:rsidRPr="008E36DA" w:rsidRDefault="00100743" w:rsidP="00910CC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32"/>
                <w:szCs w:val="32"/>
              </w:rPr>
            </w:pPr>
            <w:r w:rsidRPr="008E36DA">
              <w:rPr>
                <w:rFonts w:eastAsiaTheme="minorEastAsia"/>
                <w:color w:val="000000"/>
                <w:sz w:val="32"/>
                <w:szCs w:val="32"/>
              </w:rPr>
              <w:t>場所地址</w:t>
            </w:r>
          </w:p>
        </w:tc>
      </w:tr>
      <w:tr w:rsidR="008E36DA" w:rsidRPr="0085457B" w14:paraId="7BB1ECBE" w14:textId="77777777" w:rsidTr="00B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B704D67" w14:textId="3CBA7900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大豐表行</w:t>
            </w:r>
          </w:p>
        </w:tc>
        <w:tc>
          <w:tcPr>
            <w:tcW w:w="5670" w:type="dxa"/>
            <w:vAlign w:val="center"/>
          </w:tcPr>
          <w:p w14:paraId="6E563165" w14:textId="21382054" w:rsidR="008E36DA" w:rsidRPr="008E36DA" w:rsidRDefault="008E36DA" w:rsidP="00A772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澳門新馬路</w:t>
            </w:r>
            <w:r w:rsidRPr="008E36DA">
              <w:rPr>
                <w:rFonts w:hint="eastAsia"/>
                <w:sz w:val="28"/>
                <w:szCs w:val="28"/>
              </w:rPr>
              <w:t>310</w:t>
            </w:r>
            <w:r w:rsidR="00816A60">
              <w:rPr>
                <w:sz w:val="28"/>
                <w:szCs w:val="28"/>
              </w:rPr>
              <w:t xml:space="preserve"> </w:t>
            </w:r>
            <w:r w:rsidRPr="008E36DA">
              <w:rPr>
                <w:rFonts w:hint="eastAsia"/>
                <w:sz w:val="28"/>
                <w:szCs w:val="28"/>
              </w:rPr>
              <w:t>-</w:t>
            </w:r>
            <w:r w:rsidR="00816A60">
              <w:rPr>
                <w:sz w:val="28"/>
                <w:szCs w:val="28"/>
              </w:rPr>
              <w:t xml:space="preserve"> </w:t>
            </w:r>
            <w:r w:rsidRPr="008E36DA">
              <w:rPr>
                <w:rFonts w:hint="eastAsia"/>
                <w:sz w:val="28"/>
                <w:szCs w:val="28"/>
              </w:rPr>
              <w:t>316</w:t>
            </w:r>
            <w:r w:rsidRPr="008E36DA">
              <w:rPr>
                <w:rFonts w:hint="eastAsia"/>
                <w:sz w:val="28"/>
                <w:szCs w:val="28"/>
              </w:rPr>
              <w:t>號地下</w:t>
            </w:r>
          </w:p>
        </w:tc>
      </w:tr>
      <w:tr w:rsidR="008E36DA" w:rsidRPr="0085457B" w14:paraId="1D94F465" w14:textId="77777777" w:rsidTr="00B726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3D43B5E" w14:textId="58C0CC24" w:rsidR="008E36DA" w:rsidRPr="008E36DA" w:rsidRDefault="008E36DA" w:rsidP="008E36DA">
            <w:pPr>
              <w:spacing w:line="276" w:lineRule="auto"/>
              <w:rPr>
                <w:rFonts w:eastAsiaTheme="minorEastAsia"/>
                <w:b w:val="0"/>
                <w:bCs w:val="0"/>
                <w:color w:val="00000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中僑中藥房</w:t>
            </w:r>
          </w:p>
        </w:tc>
        <w:tc>
          <w:tcPr>
            <w:tcW w:w="5670" w:type="dxa"/>
            <w:vAlign w:val="center"/>
          </w:tcPr>
          <w:p w14:paraId="2FF67937" w14:textId="417DB7AA" w:rsidR="008E36DA" w:rsidRPr="008E36DA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8E36DA">
              <w:rPr>
                <w:rFonts w:hint="eastAsia"/>
                <w:sz w:val="28"/>
                <w:szCs w:val="28"/>
              </w:rPr>
              <w:t>澳門殷皇子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大馬路</w:t>
            </w:r>
            <w:r w:rsidRPr="008E36DA">
              <w:rPr>
                <w:rFonts w:hint="eastAsia"/>
                <w:sz w:val="28"/>
                <w:szCs w:val="28"/>
              </w:rPr>
              <w:t>24</w:t>
            </w:r>
            <w:r w:rsidRPr="008E36DA">
              <w:rPr>
                <w:rFonts w:hint="eastAsia"/>
                <w:sz w:val="28"/>
                <w:szCs w:val="28"/>
              </w:rPr>
              <w:t>號地下</w:t>
            </w:r>
          </w:p>
        </w:tc>
      </w:tr>
      <w:tr w:rsidR="008E36DA" w:rsidRPr="0085457B" w14:paraId="120269AE" w14:textId="77777777" w:rsidTr="00B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F6EECC5" w14:textId="77777777" w:rsidR="00B7263B" w:rsidRDefault="008E36DA" w:rsidP="008E36DA">
            <w:pPr>
              <w:spacing w:line="276" w:lineRule="auto"/>
              <w:rPr>
                <w:rFonts w:ascii="新細明體" w:eastAsia="新細明體" w:hAnsi="新細明體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北京同仁堂（澳門）有限公司</w:t>
            </w:r>
          </w:p>
          <w:p w14:paraId="7670901E" w14:textId="4DB8A3C0" w:rsidR="008E36DA" w:rsidRPr="008E36DA" w:rsidRDefault="008E36DA" w:rsidP="008E36DA">
            <w:pPr>
              <w:spacing w:line="276" w:lineRule="auto"/>
              <w:rPr>
                <w:rFonts w:eastAsiaTheme="minorEastAsia"/>
                <w:b w:val="0"/>
                <w:bCs w:val="0"/>
                <w:color w:val="00000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（大三巴分店）</w:t>
            </w:r>
          </w:p>
        </w:tc>
        <w:tc>
          <w:tcPr>
            <w:tcW w:w="5670" w:type="dxa"/>
            <w:vAlign w:val="center"/>
          </w:tcPr>
          <w:p w14:paraId="5755CF66" w14:textId="0EFBC04A" w:rsidR="008E36DA" w:rsidRPr="008E36DA" w:rsidRDefault="008E36DA" w:rsidP="00A772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澳門大三巴街</w:t>
            </w:r>
            <w:r w:rsidRPr="008E36DA">
              <w:rPr>
                <w:rFonts w:hint="eastAsia"/>
                <w:sz w:val="28"/>
                <w:szCs w:val="28"/>
              </w:rPr>
              <w:t>38B</w:t>
            </w:r>
            <w:r w:rsidRPr="008E36DA">
              <w:rPr>
                <w:rFonts w:hint="eastAsia"/>
                <w:sz w:val="28"/>
                <w:szCs w:val="28"/>
              </w:rPr>
              <w:t>號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成苑地下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B</w:t>
            </w:r>
            <w:r w:rsidRPr="008E36DA">
              <w:rPr>
                <w:rFonts w:hint="eastAsia"/>
                <w:sz w:val="28"/>
                <w:szCs w:val="28"/>
              </w:rPr>
              <w:t>座</w:t>
            </w:r>
          </w:p>
        </w:tc>
      </w:tr>
      <w:tr w:rsidR="008E36DA" w:rsidRPr="0085457B" w14:paraId="71C5869A" w14:textId="77777777" w:rsidTr="00B726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DD98B0F" w14:textId="77777777" w:rsidR="00B7263B" w:rsidRDefault="008E36DA" w:rsidP="008E36DA">
            <w:pPr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北京同仁堂（澳門）有限公司</w:t>
            </w:r>
          </w:p>
          <w:p w14:paraId="019CE1BA" w14:textId="5A07872C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（紅街市分店）</w:t>
            </w:r>
          </w:p>
        </w:tc>
        <w:tc>
          <w:tcPr>
            <w:tcW w:w="5670" w:type="dxa"/>
            <w:vAlign w:val="center"/>
          </w:tcPr>
          <w:p w14:paraId="6B0378C1" w14:textId="77777777" w:rsidR="00476A17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罅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些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喇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提督大馬路</w:t>
            </w:r>
            <w:r w:rsidR="00476A17">
              <w:rPr>
                <w:rFonts w:hint="eastAsia"/>
                <w:sz w:val="28"/>
                <w:szCs w:val="28"/>
              </w:rPr>
              <w:t>（</w:t>
            </w:r>
            <w:r w:rsidRPr="008E36DA">
              <w:rPr>
                <w:rFonts w:hint="eastAsia"/>
                <w:sz w:val="28"/>
                <w:szCs w:val="28"/>
              </w:rPr>
              <w:t>提督馬路</w:t>
            </w:r>
            <w:r w:rsidR="00476A17">
              <w:rPr>
                <w:rFonts w:hint="eastAsia"/>
                <w:sz w:val="28"/>
                <w:szCs w:val="28"/>
              </w:rPr>
              <w:t>）</w:t>
            </w:r>
            <w:r w:rsidRPr="008E36DA">
              <w:rPr>
                <w:rFonts w:hint="eastAsia"/>
                <w:sz w:val="28"/>
                <w:szCs w:val="28"/>
              </w:rPr>
              <w:t>125-B</w:t>
            </w:r>
          </w:p>
          <w:p w14:paraId="7A8C41CE" w14:textId="5B65CA01" w:rsidR="008E36DA" w:rsidRPr="008E36DA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8E36DA">
              <w:rPr>
                <w:rFonts w:hint="eastAsia"/>
                <w:sz w:val="28"/>
                <w:szCs w:val="28"/>
              </w:rPr>
              <w:t>恒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漢大廈</w:t>
            </w:r>
            <w:r w:rsidRPr="008E36DA">
              <w:rPr>
                <w:rFonts w:hint="eastAsia"/>
                <w:sz w:val="28"/>
                <w:szCs w:val="28"/>
              </w:rPr>
              <w:t>B</w:t>
            </w:r>
            <w:r w:rsidRPr="008E36DA">
              <w:rPr>
                <w:rFonts w:hint="eastAsia"/>
                <w:sz w:val="28"/>
                <w:szCs w:val="28"/>
              </w:rPr>
              <w:t>座</w:t>
            </w:r>
          </w:p>
        </w:tc>
      </w:tr>
      <w:tr w:rsidR="008E36DA" w:rsidRPr="0085457B" w14:paraId="3395376B" w14:textId="77777777" w:rsidTr="00B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C9B69C" w14:textId="4C02F693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四五六上海酒菜館</w:t>
            </w:r>
          </w:p>
        </w:tc>
        <w:tc>
          <w:tcPr>
            <w:tcW w:w="5670" w:type="dxa"/>
            <w:vAlign w:val="center"/>
          </w:tcPr>
          <w:p w14:paraId="726F5177" w14:textId="5BAEB6E2" w:rsidR="008E36DA" w:rsidRPr="008E36DA" w:rsidRDefault="008E36DA" w:rsidP="00A772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澳門賈羅布大馬路</w:t>
            </w:r>
            <w:r w:rsidRPr="008E36DA">
              <w:rPr>
                <w:rFonts w:hint="eastAsia"/>
                <w:sz w:val="28"/>
                <w:szCs w:val="28"/>
              </w:rPr>
              <w:t>1</w:t>
            </w:r>
            <w:r w:rsidRPr="008E36DA">
              <w:rPr>
                <w:rFonts w:hint="eastAsia"/>
                <w:sz w:val="28"/>
                <w:szCs w:val="28"/>
              </w:rPr>
              <w:t>號和</w:t>
            </w:r>
            <w:r w:rsidRPr="008E36DA">
              <w:rPr>
                <w:rFonts w:hint="eastAsia"/>
                <w:sz w:val="28"/>
                <w:szCs w:val="28"/>
              </w:rPr>
              <w:t>3</w:t>
            </w:r>
            <w:r w:rsidRPr="008E36DA">
              <w:rPr>
                <w:rFonts w:hint="eastAsia"/>
                <w:sz w:val="28"/>
                <w:szCs w:val="28"/>
              </w:rPr>
              <w:t>號葡京酒店</w:t>
            </w:r>
          </w:p>
        </w:tc>
      </w:tr>
      <w:tr w:rsidR="008E36DA" w:rsidRPr="0085457B" w14:paraId="04A9321E" w14:textId="77777777" w:rsidTr="00B726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E7BE101" w14:textId="28BA43D0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亞比</w:t>
            </w:r>
            <w:proofErr w:type="gramStart"/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迪</w:t>
            </w:r>
            <w:proofErr w:type="gramEnd"/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國際有限公司</w:t>
            </w:r>
          </w:p>
        </w:tc>
        <w:tc>
          <w:tcPr>
            <w:tcW w:w="5670" w:type="dxa"/>
            <w:vAlign w:val="center"/>
          </w:tcPr>
          <w:p w14:paraId="03C7367B" w14:textId="66E4E881" w:rsidR="005F4F5C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澳門消防隊巷</w:t>
            </w:r>
            <w:r w:rsidRPr="008E36DA">
              <w:rPr>
                <w:rFonts w:hint="eastAsia"/>
                <w:sz w:val="28"/>
                <w:szCs w:val="28"/>
              </w:rPr>
              <w:t>3-A</w:t>
            </w:r>
            <w:r w:rsidR="00816A60">
              <w:rPr>
                <w:sz w:val="28"/>
                <w:szCs w:val="28"/>
              </w:rPr>
              <w:t xml:space="preserve"> - </w:t>
            </w:r>
            <w:r w:rsidRPr="008E36DA">
              <w:rPr>
                <w:rFonts w:hint="eastAsia"/>
                <w:sz w:val="28"/>
                <w:szCs w:val="28"/>
              </w:rPr>
              <w:t>3-B</w:t>
            </w:r>
            <w:r w:rsidRPr="008E36DA">
              <w:rPr>
                <w:rFonts w:hint="eastAsia"/>
                <w:sz w:val="28"/>
                <w:szCs w:val="28"/>
              </w:rPr>
              <w:t>號</w:t>
            </w:r>
          </w:p>
          <w:p w14:paraId="7173DB19" w14:textId="7B58411F" w:rsidR="008E36DA" w:rsidRPr="008E36DA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8E36DA">
              <w:rPr>
                <w:rFonts w:hint="eastAsia"/>
                <w:sz w:val="28"/>
                <w:szCs w:val="28"/>
              </w:rPr>
              <w:t>勝威大廈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地下</w:t>
            </w:r>
            <w:r w:rsidRPr="008E36DA">
              <w:rPr>
                <w:rFonts w:hint="eastAsia"/>
                <w:sz w:val="28"/>
                <w:szCs w:val="28"/>
              </w:rPr>
              <w:t>A</w:t>
            </w:r>
          </w:p>
        </w:tc>
      </w:tr>
      <w:tr w:rsidR="008E36DA" w:rsidRPr="0085457B" w14:paraId="3B0068AD" w14:textId="77777777" w:rsidTr="00B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9F448E4" w14:textId="7A56FDD3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佳聽</w:t>
            </w:r>
            <w:proofErr w:type="gramEnd"/>
            <w:r w:rsidR="00D72400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（</w:t>
            </w: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澳門</w:t>
            </w:r>
            <w:r w:rsidR="00D72400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）</w:t>
            </w: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聽覺中心有限公司</w:t>
            </w:r>
          </w:p>
        </w:tc>
        <w:tc>
          <w:tcPr>
            <w:tcW w:w="5670" w:type="dxa"/>
            <w:vAlign w:val="center"/>
          </w:tcPr>
          <w:p w14:paraId="5B9D422C" w14:textId="31AC98DF" w:rsidR="008E36DA" w:rsidRPr="008E36DA" w:rsidRDefault="008E36DA" w:rsidP="00A772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澳門東望洋街</w:t>
            </w:r>
            <w:r w:rsidRPr="008E36DA">
              <w:rPr>
                <w:rFonts w:hint="eastAsia"/>
                <w:sz w:val="28"/>
                <w:szCs w:val="28"/>
              </w:rPr>
              <w:t>21A</w:t>
            </w:r>
            <w:r w:rsidRPr="008E36DA">
              <w:rPr>
                <w:rFonts w:hint="eastAsia"/>
                <w:sz w:val="28"/>
                <w:szCs w:val="28"/>
              </w:rPr>
              <w:t>好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望閣地下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A</w:t>
            </w:r>
            <w:r w:rsidRPr="008E36DA">
              <w:rPr>
                <w:rFonts w:hint="eastAsia"/>
                <w:sz w:val="28"/>
                <w:szCs w:val="28"/>
              </w:rPr>
              <w:t>鋪</w:t>
            </w:r>
          </w:p>
        </w:tc>
      </w:tr>
      <w:tr w:rsidR="008E36DA" w:rsidRPr="0085457B" w14:paraId="09D00635" w14:textId="77777777" w:rsidTr="00B726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9BC94C2" w14:textId="7A66BFB2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卓麗</w:t>
            </w:r>
            <w:r w:rsidR="00D72400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（</w:t>
            </w: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集團</w:t>
            </w:r>
            <w:r w:rsidR="00D72400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）</w:t>
            </w: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珠寶金行有限公司</w:t>
            </w:r>
          </w:p>
        </w:tc>
        <w:tc>
          <w:tcPr>
            <w:tcW w:w="5670" w:type="dxa"/>
            <w:vAlign w:val="center"/>
          </w:tcPr>
          <w:p w14:paraId="72A39D22" w14:textId="45717D4D" w:rsidR="008E36DA" w:rsidRPr="008E36DA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澳門大三巴街</w:t>
            </w:r>
            <w:r w:rsidRPr="008E36DA">
              <w:rPr>
                <w:rFonts w:hint="eastAsia"/>
                <w:sz w:val="28"/>
                <w:szCs w:val="28"/>
              </w:rPr>
              <w:t>18A</w:t>
            </w:r>
            <w:r w:rsidRPr="008E36DA">
              <w:rPr>
                <w:rFonts w:hint="eastAsia"/>
                <w:sz w:val="28"/>
                <w:szCs w:val="28"/>
              </w:rPr>
              <w:t>地下</w:t>
            </w:r>
          </w:p>
        </w:tc>
      </w:tr>
      <w:tr w:rsidR="008E36DA" w:rsidRPr="0085457B" w14:paraId="1A3D4D26" w14:textId="77777777" w:rsidTr="00B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C8AE59D" w14:textId="7482042D" w:rsidR="008E36DA" w:rsidRPr="008E36DA" w:rsidRDefault="008E36DA" w:rsidP="008E36DA">
            <w:pPr>
              <w:spacing w:line="276" w:lineRule="auto"/>
              <w:rPr>
                <w:rFonts w:eastAsiaTheme="minorEastAsia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金悅軒</w:t>
            </w:r>
            <w:proofErr w:type="gramEnd"/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海鮮城</w:t>
            </w:r>
          </w:p>
        </w:tc>
        <w:tc>
          <w:tcPr>
            <w:tcW w:w="5670" w:type="dxa"/>
            <w:vAlign w:val="center"/>
          </w:tcPr>
          <w:p w14:paraId="278A6023" w14:textId="77777777" w:rsidR="00A772E4" w:rsidRDefault="008E36DA" w:rsidP="00A772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澳門友誼大馬路澳門漁人碼頭</w:t>
            </w:r>
          </w:p>
          <w:p w14:paraId="47978104" w14:textId="0296E680" w:rsidR="008E36DA" w:rsidRPr="008E36DA" w:rsidRDefault="008E36DA" w:rsidP="00A772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新奧爾良</w:t>
            </w:r>
            <w:r w:rsidRPr="008E36DA">
              <w:rPr>
                <w:rFonts w:hint="eastAsia"/>
                <w:sz w:val="28"/>
                <w:szCs w:val="28"/>
              </w:rPr>
              <w:t>I</w:t>
            </w:r>
            <w:r w:rsidRPr="008E36DA">
              <w:rPr>
                <w:rFonts w:hint="eastAsia"/>
                <w:sz w:val="28"/>
                <w:szCs w:val="28"/>
              </w:rPr>
              <w:t>地下及一樓</w:t>
            </w:r>
          </w:p>
        </w:tc>
      </w:tr>
      <w:tr w:rsidR="008E36DA" w:rsidRPr="0085457B" w14:paraId="67663C8C" w14:textId="77777777" w:rsidTr="00B726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CC5645A" w14:textId="3AE733E6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便民藥房（噴水池店）</w:t>
            </w:r>
          </w:p>
        </w:tc>
        <w:tc>
          <w:tcPr>
            <w:tcW w:w="5670" w:type="dxa"/>
            <w:vAlign w:val="center"/>
          </w:tcPr>
          <w:p w14:paraId="7BA79759" w14:textId="23690162" w:rsidR="008E36DA" w:rsidRPr="008E36DA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澳門議事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亭前地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16-A</w:t>
            </w:r>
            <w:r w:rsidRPr="008E36DA">
              <w:rPr>
                <w:rFonts w:hint="eastAsia"/>
                <w:sz w:val="28"/>
                <w:szCs w:val="28"/>
              </w:rPr>
              <w:t>號地下</w:t>
            </w:r>
          </w:p>
        </w:tc>
      </w:tr>
      <w:tr w:rsidR="008E36DA" w:rsidRPr="0085457B" w14:paraId="33291CDD" w14:textId="77777777" w:rsidTr="00B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82DB394" w14:textId="26D3873B" w:rsidR="008E36DA" w:rsidRPr="00476A17" w:rsidRDefault="008E36DA" w:rsidP="008E36DA">
            <w:pPr>
              <w:rPr>
                <w:rFonts w:ascii="新細明體" w:eastAsia="新細明體" w:hAnsi="新細明體"/>
                <w:sz w:val="28"/>
                <w:szCs w:val="28"/>
              </w:rPr>
            </w:pPr>
            <w:proofErr w:type="gramStart"/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唯聽澳門</w:t>
            </w:r>
            <w:proofErr w:type="gramEnd"/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聽覺及言語中心有限公司</w:t>
            </w:r>
          </w:p>
        </w:tc>
        <w:tc>
          <w:tcPr>
            <w:tcW w:w="5670" w:type="dxa"/>
            <w:vAlign w:val="center"/>
          </w:tcPr>
          <w:p w14:paraId="6C4F241B" w14:textId="5480EAFB" w:rsidR="008E36DA" w:rsidRPr="008E36DA" w:rsidRDefault="008E36DA" w:rsidP="00A772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澳門美副將大馬路</w:t>
            </w:r>
            <w:r w:rsidRPr="008E36DA">
              <w:rPr>
                <w:rFonts w:hint="eastAsia"/>
                <w:sz w:val="28"/>
                <w:szCs w:val="28"/>
              </w:rPr>
              <w:t>5C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號翡翠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園第</w:t>
            </w:r>
            <w:r w:rsidRPr="008E36DA">
              <w:rPr>
                <w:rFonts w:hint="eastAsia"/>
                <w:sz w:val="28"/>
                <w:szCs w:val="28"/>
              </w:rPr>
              <w:t>2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座地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下</w:t>
            </w:r>
          </w:p>
        </w:tc>
      </w:tr>
      <w:tr w:rsidR="008E36DA" w:rsidRPr="0085457B" w14:paraId="61377508" w14:textId="77777777" w:rsidTr="00B726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B452A45" w14:textId="7ED6A87B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盛豐珠寶金行</w:t>
            </w:r>
          </w:p>
        </w:tc>
        <w:tc>
          <w:tcPr>
            <w:tcW w:w="5670" w:type="dxa"/>
            <w:vAlign w:val="center"/>
          </w:tcPr>
          <w:p w14:paraId="377366B1" w14:textId="1B3BFEE4" w:rsidR="008E36DA" w:rsidRPr="008E36DA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澳門約翰四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世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大馬路</w:t>
            </w:r>
            <w:r w:rsidRPr="008E36DA">
              <w:rPr>
                <w:rFonts w:hint="eastAsia"/>
                <w:sz w:val="28"/>
                <w:szCs w:val="28"/>
              </w:rPr>
              <w:t>34</w:t>
            </w:r>
            <w:r w:rsidRPr="008E36DA">
              <w:rPr>
                <w:rFonts w:hint="eastAsia"/>
                <w:sz w:val="28"/>
                <w:szCs w:val="28"/>
              </w:rPr>
              <w:t>號</w:t>
            </w:r>
          </w:p>
        </w:tc>
      </w:tr>
      <w:tr w:rsidR="008E36DA" w:rsidRPr="0085457B" w14:paraId="316754F6" w14:textId="77777777" w:rsidTr="00B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791A0DB" w14:textId="0C0A6DE6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盛豐珠寶金行</w:t>
            </w:r>
          </w:p>
        </w:tc>
        <w:tc>
          <w:tcPr>
            <w:tcW w:w="5670" w:type="dxa"/>
            <w:vAlign w:val="center"/>
          </w:tcPr>
          <w:p w14:paraId="18D4A915" w14:textId="646EDF2D" w:rsidR="008E36DA" w:rsidRPr="008E36DA" w:rsidRDefault="008E36DA" w:rsidP="00A772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澳門馬統領圍</w:t>
            </w:r>
            <w:r w:rsidRPr="008E36DA">
              <w:rPr>
                <w:rFonts w:hint="eastAsia"/>
                <w:sz w:val="28"/>
                <w:szCs w:val="28"/>
              </w:rPr>
              <w:t>19</w:t>
            </w:r>
            <w:r w:rsidRPr="008E36DA">
              <w:rPr>
                <w:rFonts w:hint="eastAsia"/>
                <w:sz w:val="28"/>
                <w:szCs w:val="28"/>
              </w:rPr>
              <w:t>號金來大廈第二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座地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下</w:t>
            </w:r>
            <w:r w:rsidRPr="008E36DA">
              <w:rPr>
                <w:rFonts w:hint="eastAsia"/>
                <w:sz w:val="28"/>
                <w:szCs w:val="28"/>
              </w:rPr>
              <w:t>J</w:t>
            </w:r>
            <w:r w:rsidRPr="008E36DA">
              <w:rPr>
                <w:rFonts w:hint="eastAsia"/>
                <w:sz w:val="28"/>
                <w:szCs w:val="28"/>
              </w:rPr>
              <w:t>座</w:t>
            </w:r>
          </w:p>
        </w:tc>
      </w:tr>
      <w:tr w:rsidR="008E36DA" w:rsidRPr="0085457B" w14:paraId="57E317F8" w14:textId="77777777" w:rsidTr="00B726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4331C09" w14:textId="0726C3BC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盛豐珠寶金行</w:t>
            </w:r>
          </w:p>
        </w:tc>
        <w:tc>
          <w:tcPr>
            <w:tcW w:w="5670" w:type="dxa"/>
            <w:vAlign w:val="center"/>
          </w:tcPr>
          <w:p w14:paraId="05F1CCC6" w14:textId="19C9BCDC" w:rsidR="008E36DA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澳門黑沙環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祐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漢新村第四街</w:t>
            </w:r>
            <w:r w:rsidRPr="008E36DA">
              <w:rPr>
                <w:rFonts w:hint="eastAsia"/>
                <w:sz w:val="28"/>
                <w:szCs w:val="28"/>
              </w:rPr>
              <w:t>37</w:t>
            </w:r>
            <w:r w:rsidR="00816A60">
              <w:rPr>
                <w:sz w:val="28"/>
                <w:szCs w:val="28"/>
              </w:rPr>
              <w:t xml:space="preserve"> </w:t>
            </w:r>
            <w:r w:rsidRPr="008E36DA">
              <w:rPr>
                <w:rFonts w:hint="eastAsia"/>
                <w:sz w:val="28"/>
                <w:szCs w:val="28"/>
              </w:rPr>
              <w:t>-</w:t>
            </w:r>
            <w:r w:rsidR="00816A60">
              <w:rPr>
                <w:sz w:val="28"/>
                <w:szCs w:val="28"/>
              </w:rPr>
              <w:t xml:space="preserve"> </w:t>
            </w:r>
            <w:r w:rsidRPr="008E36DA">
              <w:rPr>
                <w:rFonts w:hint="eastAsia"/>
                <w:sz w:val="28"/>
                <w:szCs w:val="28"/>
              </w:rPr>
              <w:t>39</w:t>
            </w:r>
            <w:r w:rsidRPr="008E36DA">
              <w:rPr>
                <w:rFonts w:hint="eastAsia"/>
                <w:sz w:val="28"/>
                <w:szCs w:val="28"/>
              </w:rPr>
              <w:t>號</w:t>
            </w:r>
          </w:p>
          <w:p w14:paraId="17C767BA" w14:textId="18AED36D" w:rsidR="008E36DA" w:rsidRPr="008E36DA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興隆樓第一期第一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座地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下</w:t>
            </w:r>
            <w:r w:rsidRPr="008E36DA">
              <w:rPr>
                <w:rFonts w:hint="eastAsia"/>
                <w:sz w:val="28"/>
                <w:szCs w:val="28"/>
              </w:rPr>
              <w:t>A</w:t>
            </w:r>
            <w:r w:rsidRPr="008E36DA">
              <w:rPr>
                <w:rFonts w:hint="eastAsia"/>
                <w:sz w:val="28"/>
                <w:szCs w:val="28"/>
              </w:rPr>
              <w:t>座</w:t>
            </w:r>
          </w:p>
        </w:tc>
      </w:tr>
      <w:tr w:rsidR="008E36DA" w:rsidRPr="0085457B" w14:paraId="4D1DF7FE" w14:textId="77777777" w:rsidTr="00B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E1B7749" w14:textId="752FB918" w:rsidR="008E36DA" w:rsidRPr="008E36DA" w:rsidRDefault="008E36DA" w:rsidP="008E36DA">
            <w:pPr>
              <w:spacing w:line="276" w:lineRule="auto"/>
              <w:rPr>
                <w:rFonts w:eastAsiaTheme="minorEastAsia"/>
                <w:b w:val="0"/>
                <w:bCs w:val="0"/>
                <w:color w:val="00000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富華珠寶金行</w:t>
            </w:r>
          </w:p>
        </w:tc>
        <w:tc>
          <w:tcPr>
            <w:tcW w:w="5670" w:type="dxa"/>
            <w:vAlign w:val="center"/>
          </w:tcPr>
          <w:p w14:paraId="3EBBFE77" w14:textId="2B24BED4" w:rsidR="008E36DA" w:rsidRPr="008E36DA" w:rsidRDefault="008E36DA" w:rsidP="00A772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澳門高士德大馬路</w:t>
            </w:r>
            <w:r w:rsidRPr="008E36DA">
              <w:rPr>
                <w:rFonts w:hint="eastAsia"/>
                <w:sz w:val="28"/>
                <w:szCs w:val="28"/>
              </w:rPr>
              <w:t>83</w:t>
            </w:r>
            <w:r w:rsidRPr="008E36DA">
              <w:rPr>
                <w:rFonts w:hint="eastAsia"/>
                <w:sz w:val="28"/>
                <w:szCs w:val="28"/>
              </w:rPr>
              <w:t>號</w:t>
            </w:r>
            <w:r w:rsidRPr="008E36DA">
              <w:rPr>
                <w:rFonts w:hint="eastAsia"/>
                <w:sz w:val="28"/>
                <w:szCs w:val="28"/>
              </w:rPr>
              <w:t>B</w:t>
            </w:r>
            <w:r w:rsidRPr="008E36DA">
              <w:rPr>
                <w:rFonts w:hint="eastAsia"/>
                <w:sz w:val="28"/>
                <w:szCs w:val="28"/>
              </w:rPr>
              <w:t>榮安大廈地下</w:t>
            </w:r>
          </w:p>
        </w:tc>
      </w:tr>
      <w:tr w:rsidR="008E36DA" w:rsidRPr="0085457B" w14:paraId="15AF4CDD" w14:textId="77777777" w:rsidTr="00B726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1BFA02C" w14:textId="42DCB798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景興珠寶金行</w:t>
            </w:r>
          </w:p>
        </w:tc>
        <w:tc>
          <w:tcPr>
            <w:tcW w:w="5670" w:type="dxa"/>
            <w:vAlign w:val="center"/>
          </w:tcPr>
          <w:p w14:paraId="7F7063BD" w14:textId="10488263" w:rsidR="008E36DA" w:rsidRPr="008E36DA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澳門提督馬路</w:t>
            </w:r>
            <w:r w:rsidRPr="008E36DA">
              <w:rPr>
                <w:rFonts w:hint="eastAsia"/>
                <w:sz w:val="28"/>
                <w:szCs w:val="28"/>
              </w:rPr>
              <w:t>105</w:t>
            </w:r>
            <w:r w:rsidR="00816A60">
              <w:rPr>
                <w:sz w:val="28"/>
                <w:szCs w:val="28"/>
              </w:rPr>
              <w:t xml:space="preserve"> </w:t>
            </w:r>
            <w:r w:rsidRPr="008E36DA">
              <w:rPr>
                <w:rFonts w:hint="eastAsia"/>
                <w:sz w:val="28"/>
                <w:szCs w:val="28"/>
              </w:rPr>
              <w:t>-</w:t>
            </w:r>
            <w:r w:rsidR="00816A60">
              <w:rPr>
                <w:sz w:val="28"/>
                <w:szCs w:val="28"/>
              </w:rPr>
              <w:t xml:space="preserve"> </w:t>
            </w:r>
            <w:r w:rsidRPr="008E36DA">
              <w:rPr>
                <w:rFonts w:hint="eastAsia"/>
                <w:sz w:val="28"/>
                <w:szCs w:val="28"/>
              </w:rPr>
              <w:t>105A</w:t>
            </w:r>
            <w:r w:rsidRPr="008E36DA">
              <w:rPr>
                <w:rFonts w:hint="eastAsia"/>
                <w:sz w:val="28"/>
                <w:szCs w:val="28"/>
              </w:rPr>
              <w:t>號地下</w:t>
            </w:r>
          </w:p>
        </w:tc>
      </w:tr>
      <w:tr w:rsidR="008E36DA" w:rsidRPr="0085457B" w14:paraId="63A846EB" w14:textId="77777777" w:rsidTr="00B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1246FDD" w14:textId="287C0F06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景興珠寶金行</w:t>
            </w:r>
          </w:p>
        </w:tc>
        <w:tc>
          <w:tcPr>
            <w:tcW w:w="5670" w:type="dxa"/>
            <w:vAlign w:val="center"/>
          </w:tcPr>
          <w:p w14:paraId="6DE41FE3" w14:textId="5AAE85F9" w:rsidR="008E36DA" w:rsidRPr="008E36DA" w:rsidRDefault="008E36DA" w:rsidP="00A772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澳門提督馬路</w:t>
            </w:r>
            <w:r w:rsidRPr="008E36DA">
              <w:rPr>
                <w:rFonts w:hint="eastAsia"/>
                <w:sz w:val="28"/>
                <w:szCs w:val="28"/>
              </w:rPr>
              <w:t>111</w:t>
            </w:r>
            <w:r w:rsidRPr="008E36DA">
              <w:rPr>
                <w:rFonts w:hint="eastAsia"/>
                <w:sz w:val="28"/>
                <w:szCs w:val="28"/>
              </w:rPr>
              <w:t>號華寶商業中心地下</w:t>
            </w:r>
            <w:r w:rsidRPr="008E36DA">
              <w:rPr>
                <w:rFonts w:hint="eastAsia"/>
                <w:sz w:val="28"/>
                <w:szCs w:val="28"/>
              </w:rPr>
              <w:t>G</w:t>
            </w:r>
          </w:p>
        </w:tc>
      </w:tr>
      <w:tr w:rsidR="008E36DA" w:rsidRPr="0085457B" w14:paraId="7A0C34F6" w14:textId="77777777" w:rsidTr="00B726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9B589B3" w14:textId="3A5913A0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萬寧</w:t>
            </w:r>
          </w:p>
        </w:tc>
        <w:tc>
          <w:tcPr>
            <w:tcW w:w="5670" w:type="dxa"/>
            <w:vAlign w:val="center"/>
          </w:tcPr>
          <w:p w14:paraId="6ED09B55" w14:textId="759D6E01" w:rsidR="00476A17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澳門馬場大馬路</w:t>
            </w:r>
            <w:r w:rsidRPr="008E36DA">
              <w:rPr>
                <w:rFonts w:hint="eastAsia"/>
                <w:sz w:val="28"/>
                <w:szCs w:val="28"/>
              </w:rPr>
              <w:t>238</w:t>
            </w:r>
            <w:r w:rsidR="00816A60">
              <w:rPr>
                <w:sz w:val="28"/>
                <w:szCs w:val="28"/>
              </w:rPr>
              <w:t xml:space="preserve"> </w:t>
            </w:r>
            <w:r w:rsidRPr="008E36DA">
              <w:rPr>
                <w:rFonts w:hint="eastAsia"/>
                <w:sz w:val="28"/>
                <w:szCs w:val="28"/>
              </w:rPr>
              <w:t>-</w:t>
            </w:r>
            <w:r w:rsidR="00816A60">
              <w:rPr>
                <w:sz w:val="28"/>
                <w:szCs w:val="28"/>
              </w:rPr>
              <w:t xml:space="preserve"> </w:t>
            </w:r>
            <w:r w:rsidRPr="008E36DA">
              <w:rPr>
                <w:rFonts w:hint="eastAsia"/>
                <w:sz w:val="28"/>
                <w:szCs w:val="28"/>
              </w:rPr>
              <w:t>312</w:t>
            </w:r>
            <w:r w:rsidRPr="008E36DA">
              <w:rPr>
                <w:rFonts w:hint="eastAsia"/>
                <w:sz w:val="28"/>
                <w:szCs w:val="28"/>
              </w:rPr>
              <w:t>號廣福安花園地下</w:t>
            </w:r>
          </w:p>
          <w:p w14:paraId="54707A2F" w14:textId="2AFAB3CD" w:rsidR="008E36DA" w:rsidRPr="008E36DA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AE</w:t>
            </w:r>
            <w:r w:rsidRPr="008E36DA">
              <w:rPr>
                <w:rFonts w:hint="eastAsia"/>
                <w:sz w:val="28"/>
                <w:szCs w:val="28"/>
              </w:rPr>
              <w:t>及</w:t>
            </w:r>
            <w:r w:rsidRPr="008E36DA">
              <w:rPr>
                <w:rFonts w:hint="eastAsia"/>
                <w:sz w:val="28"/>
                <w:szCs w:val="28"/>
              </w:rPr>
              <w:t>AF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舖</w:t>
            </w:r>
            <w:proofErr w:type="gramEnd"/>
          </w:p>
        </w:tc>
      </w:tr>
      <w:tr w:rsidR="008E36DA" w:rsidRPr="0085457B" w14:paraId="286EF8E6" w14:textId="77777777" w:rsidTr="00B7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58C40B" w14:textId="0652AEAE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color w:val="000000"/>
                <w:sz w:val="28"/>
                <w:szCs w:val="28"/>
              </w:rPr>
              <w:t>萬寧</w:t>
            </w:r>
          </w:p>
        </w:tc>
        <w:tc>
          <w:tcPr>
            <w:tcW w:w="5670" w:type="dxa"/>
            <w:vAlign w:val="center"/>
          </w:tcPr>
          <w:p w14:paraId="0565AB72" w14:textId="7F3C6FA2" w:rsidR="008E36DA" w:rsidRPr="008E36DA" w:rsidRDefault="008E36DA" w:rsidP="00A772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澳門板樟堂街</w:t>
            </w:r>
            <w:r w:rsidRPr="008E36DA">
              <w:rPr>
                <w:rFonts w:hint="eastAsia"/>
                <w:sz w:val="28"/>
                <w:szCs w:val="28"/>
              </w:rPr>
              <w:t>20</w:t>
            </w:r>
            <w:r w:rsidRPr="008E36DA">
              <w:rPr>
                <w:rFonts w:hint="eastAsia"/>
                <w:sz w:val="28"/>
                <w:szCs w:val="28"/>
              </w:rPr>
              <w:t>號龍昌商業大廈地下</w:t>
            </w:r>
            <w:r w:rsidRPr="008E36DA">
              <w:rPr>
                <w:rFonts w:hint="eastAsia"/>
                <w:sz w:val="28"/>
                <w:szCs w:val="28"/>
              </w:rPr>
              <w:t>A</w:t>
            </w:r>
            <w:r w:rsidRPr="008E36DA">
              <w:rPr>
                <w:rFonts w:hint="eastAsia"/>
                <w:sz w:val="28"/>
                <w:szCs w:val="28"/>
              </w:rPr>
              <w:t>座</w:t>
            </w:r>
          </w:p>
        </w:tc>
      </w:tr>
      <w:tr w:rsidR="008E36DA" w:rsidRPr="0085457B" w14:paraId="03190116" w14:textId="77777777" w:rsidTr="00B726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44F6A25" w14:textId="2D03FC9D" w:rsidR="008E36DA" w:rsidRPr="008E36DA" w:rsidRDefault="008E36DA" w:rsidP="008E36DA">
            <w:pPr>
              <w:rPr>
                <w:b w:val="0"/>
                <w:bCs w:val="0"/>
                <w:sz w:val="28"/>
                <w:szCs w:val="28"/>
              </w:rPr>
            </w:pPr>
            <w:r w:rsidRPr="008E36DA">
              <w:rPr>
                <w:rFonts w:ascii="新細明體" w:eastAsia="新細明體" w:hAnsi="新細明體" w:hint="eastAsia"/>
                <w:b w:val="0"/>
                <w:bCs w:val="0"/>
                <w:sz w:val="28"/>
                <w:szCs w:val="28"/>
              </w:rPr>
              <w:t>麗斯數碼</w:t>
            </w:r>
          </w:p>
        </w:tc>
        <w:tc>
          <w:tcPr>
            <w:tcW w:w="5670" w:type="dxa"/>
            <w:vAlign w:val="center"/>
          </w:tcPr>
          <w:p w14:paraId="35A7D812" w14:textId="31781A94" w:rsidR="008E36DA" w:rsidRPr="008E36DA" w:rsidRDefault="008E36DA" w:rsidP="00A772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36DA">
              <w:rPr>
                <w:rFonts w:hint="eastAsia"/>
                <w:sz w:val="28"/>
                <w:szCs w:val="28"/>
              </w:rPr>
              <w:t>澳門南灣大馬路</w:t>
            </w:r>
            <w:proofErr w:type="gramStart"/>
            <w:r w:rsidRPr="008E36DA">
              <w:rPr>
                <w:rFonts w:hint="eastAsia"/>
                <w:sz w:val="28"/>
                <w:szCs w:val="28"/>
              </w:rPr>
              <w:t>616</w:t>
            </w:r>
            <w:r w:rsidRPr="008E36DA">
              <w:rPr>
                <w:rFonts w:hint="eastAsia"/>
                <w:sz w:val="28"/>
                <w:szCs w:val="28"/>
              </w:rPr>
              <w:t>號萬勝大廈</w:t>
            </w:r>
            <w:proofErr w:type="gramEnd"/>
            <w:r w:rsidRPr="008E36DA">
              <w:rPr>
                <w:rFonts w:hint="eastAsia"/>
                <w:sz w:val="28"/>
                <w:szCs w:val="28"/>
              </w:rPr>
              <w:t>地下</w:t>
            </w:r>
          </w:p>
        </w:tc>
      </w:tr>
    </w:tbl>
    <w:p w14:paraId="714B5499" w14:textId="77777777" w:rsidR="00A32FBE" w:rsidRDefault="00A32FBE" w:rsidP="000A0257">
      <w:pPr>
        <w:widowControl/>
        <w:adjustRightInd/>
        <w:spacing w:line="276" w:lineRule="auto"/>
        <w:rPr>
          <w:rFonts w:eastAsiaTheme="minorEastAsia"/>
          <w:b/>
          <w:bCs/>
          <w:szCs w:val="24"/>
        </w:rPr>
      </w:pPr>
    </w:p>
    <w:p w14:paraId="71F966D8" w14:textId="77777777" w:rsidR="00D20C5D" w:rsidRPr="0085457B" w:rsidRDefault="000A0257" w:rsidP="000A0257">
      <w:pPr>
        <w:widowControl/>
        <w:adjustRightInd/>
        <w:spacing w:line="276" w:lineRule="auto"/>
        <w:rPr>
          <w:rFonts w:eastAsiaTheme="minorEastAsia"/>
          <w:b/>
          <w:bCs/>
          <w:szCs w:val="24"/>
        </w:rPr>
      </w:pPr>
      <w:r w:rsidRPr="0085457B">
        <w:rPr>
          <w:rFonts w:eastAsiaTheme="minorEastAsia"/>
          <w:b/>
          <w:bCs/>
          <w:szCs w:val="24"/>
        </w:rPr>
        <w:t>*</w:t>
      </w:r>
      <w:r w:rsidR="00100743" w:rsidRPr="0085457B">
        <w:rPr>
          <w:rFonts w:eastAsiaTheme="minorEastAsia"/>
          <w:b/>
          <w:bCs/>
          <w:szCs w:val="24"/>
        </w:rPr>
        <w:t>名單按</w:t>
      </w:r>
      <w:r w:rsidR="00204365" w:rsidRPr="0085457B">
        <w:rPr>
          <w:rFonts w:eastAsiaTheme="minorEastAsia"/>
          <w:b/>
          <w:bCs/>
          <w:szCs w:val="24"/>
        </w:rPr>
        <w:t>商號首字筆劃由少至多</w:t>
      </w:r>
      <w:r w:rsidR="00100743" w:rsidRPr="0085457B">
        <w:rPr>
          <w:rFonts w:eastAsiaTheme="minorEastAsia"/>
          <w:b/>
          <w:bCs/>
          <w:szCs w:val="24"/>
        </w:rPr>
        <w:t>排列</w:t>
      </w:r>
    </w:p>
    <w:sectPr w:rsidR="00D20C5D" w:rsidRPr="0085457B" w:rsidSect="00085A97">
      <w:pgSz w:w="11906" w:h="16838" w:code="9"/>
      <w:pgMar w:top="2268" w:right="851" w:bottom="141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15FA" w14:textId="77777777" w:rsidR="0017281D" w:rsidRDefault="0017281D" w:rsidP="005F4F1E">
      <w:pPr>
        <w:spacing w:line="240" w:lineRule="auto"/>
      </w:pPr>
      <w:r>
        <w:separator/>
      </w:r>
    </w:p>
  </w:endnote>
  <w:endnote w:type="continuationSeparator" w:id="0">
    <w:p w14:paraId="6066B626" w14:textId="77777777" w:rsidR="0017281D" w:rsidRDefault="0017281D" w:rsidP="005F4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6794" w14:textId="77777777" w:rsidR="0017281D" w:rsidRDefault="0017281D" w:rsidP="005F4F1E">
      <w:pPr>
        <w:spacing w:line="240" w:lineRule="auto"/>
      </w:pPr>
      <w:r>
        <w:separator/>
      </w:r>
    </w:p>
  </w:footnote>
  <w:footnote w:type="continuationSeparator" w:id="0">
    <w:p w14:paraId="028A9B3B" w14:textId="77777777" w:rsidR="0017281D" w:rsidRDefault="0017281D" w:rsidP="005F4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A7"/>
    <w:rsid w:val="00085A97"/>
    <w:rsid w:val="000A0257"/>
    <w:rsid w:val="000E0AA5"/>
    <w:rsid w:val="00100743"/>
    <w:rsid w:val="00116312"/>
    <w:rsid w:val="0017281D"/>
    <w:rsid w:val="00204365"/>
    <w:rsid w:val="002D2F3D"/>
    <w:rsid w:val="003125BB"/>
    <w:rsid w:val="003E1C67"/>
    <w:rsid w:val="0040364C"/>
    <w:rsid w:val="00476A17"/>
    <w:rsid w:val="004E0233"/>
    <w:rsid w:val="005B61E4"/>
    <w:rsid w:val="005F40B2"/>
    <w:rsid w:val="005F4F1E"/>
    <w:rsid w:val="005F4F5C"/>
    <w:rsid w:val="0065428C"/>
    <w:rsid w:val="006908B8"/>
    <w:rsid w:val="006D349F"/>
    <w:rsid w:val="006D64A1"/>
    <w:rsid w:val="006F506C"/>
    <w:rsid w:val="0070164A"/>
    <w:rsid w:val="007E40A7"/>
    <w:rsid w:val="00816A60"/>
    <w:rsid w:val="00846C28"/>
    <w:rsid w:val="0085457B"/>
    <w:rsid w:val="008B5D44"/>
    <w:rsid w:val="008E36DA"/>
    <w:rsid w:val="00910CC2"/>
    <w:rsid w:val="00A32FBE"/>
    <w:rsid w:val="00A772E4"/>
    <w:rsid w:val="00A86DE9"/>
    <w:rsid w:val="00B658E2"/>
    <w:rsid w:val="00B7263B"/>
    <w:rsid w:val="00BB0AA2"/>
    <w:rsid w:val="00BC4A82"/>
    <w:rsid w:val="00BE0084"/>
    <w:rsid w:val="00D20C5D"/>
    <w:rsid w:val="00D55782"/>
    <w:rsid w:val="00D72400"/>
    <w:rsid w:val="00DC1AF1"/>
    <w:rsid w:val="00E00A98"/>
    <w:rsid w:val="00E321EA"/>
    <w:rsid w:val="00F854E5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73DF91"/>
  <w15:docId w15:val="{34FB275F-CC8F-4511-B5DB-FA97985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A7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adjustRightInd/>
      <w:spacing w:line="240" w:lineRule="auto"/>
      <w:ind w:leftChars="200" w:left="480"/>
    </w:pPr>
    <w:rPr>
      <w:rFonts w:eastAsia="Times New Roman"/>
      <w:szCs w:val="24"/>
    </w:rPr>
  </w:style>
  <w:style w:type="paragraph" w:styleId="a4">
    <w:name w:val="header"/>
    <w:basedOn w:val="a"/>
    <w:link w:val="a5"/>
    <w:uiPriority w:val="99"/>
    <w:unhideWhenUsed/>
    <w:rsid w:val="005F4F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4F1E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F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4F1E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2F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2FB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6">
    <w:name w:val="Grid Table 6 Colorful"/>
    <w:basedOn w:val="a1"/>
    <w:uiPriority w:val="51"/>
    <w:rsid w:val="006542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Un Ut Mui</cp:lastModifiedBy>
  <cp:revision>2</cp:revision>
  <cp:lastPrinted>2023-12-15T01:49:00Z</cp:lastPrinted>
  <dcterms:created xsi:type="dcterms:W3CDTF">2023-12-15T02:08:00Z</dcterms:created>
  <dcterms:modified xsi:type="dcterms:W3CDTF">2023-12-15T02:08:00Z</dcterms:modified>
</cp:coreProperties>
</file>